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0E1" w:rsidRPr="001320E1" w:rsidRDefault="00C0087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>
        <w:rPr>
          <w:rFonts w:ascii="Tahoma" w:eastAsia="Times New Roman" w:hAnsi="Tahoma" w:cs="Tahoma"/>
          <w:color w:val="000000" w:themeColor="text1"/>
          <w:lang w:eastAsia="ru-RU"/>
        </w:rPr>
        <w:t>Перечень</w:t>
      </w:r>
      <w:r w:rsidR="001E1394">
        <w:rPr>
          <w:rFonts w:ascii="Tahoma" w:eastAsia="Times New Roman" w:hAnsi="Tahoma" w:cs="Tahoma"/>
          <w:color w:val="000000" w:themeColor="text1"/>
          <w:lang w:eastAsia="ru-RU"/>
        </w:rPr>
        <w:t xml:space="preserve"> </w:t>
      </w:r>
      <w:r w:rsidR="001320E1" w:rsidRPr="001320E1">
        <w:rPr>
          <w:rFonts w:ascii="Tahoma" w:eastAsia="Times New Roman" w:hAnsi="Tahoma" w:cs="Tahoma"/>
          <w:color w:val="000000" w:themeColor="text1"/>
          <w:lang w:eastAsia="ru-RU"/>
        </w:rPr>
        <w:t>внесенных изменений</w:t>
      </w:r>
    </w:p>
    <w:p w:rsidR="001320E1" w:rsidRPr="001320E1" w:rsidRDefault="001320E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1320E1" w:rsidRPr="001320E1" w:rsidRDefault="001320E1" w:rsidP="001320E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544617" w:rsidRPr="001320E1" w:rsidRDefault="00544617" w:rsidP="0054461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670F" w:rsidRPr="001320E1" w:rsidRDefault="00D2670F" w:rsidP="00D2670F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>
        <w:rPr>
          <w:rFonts w:ascii="Tahoma" w:eastAsia="Times New Roman" w:hAnsi="Tahoma" w:cs="Tahoma"/>
          <w:sz w:val="20"/>
          <w:szCs w:val="20"/>
          <w:lang w:eastAsia="ru-RU"/>
        </w:rPr>
        <w:t>извещение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о закупке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D2670F" w:rsidRPr="001320E1" w:rsidRDefault="00D2670F" w:rsidP="00D2670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670F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Срок предоставл</w:t>
      </w:r>
      <w:bookmarkStart w:id="0" w:name="_GoBack"/>
      <w:bookmarkEnd w:id="0"/>
      <w:r w:rsidRPr="00D2670F">
        <w:rPr>
          <w:rFonts w:ascii="Tahoma" w:eastAsia="Times New Roman" w:hAnsi="Tahoma" w:cs="Tahoma"/>
          <w:sz w:val="20"/>
          <w:szCs w:val="20"/>
          <w:lang w:eastAsia="ru-RU"/>
        </w:rPr>
        <w:t>ения документации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0700DE" w:rsidRPr="000700DE">
        <w:rPr>
          <w:rFonts w:ascii="Tahoma" w:eastAsia="Times New Roman" w:hAnsi="Tahoma" w:cs="Tahoma"/>
          <w:sz w:val="20"/>
          <w:szCs w:val="20"/>
          <w:lang w:eastAsia="ru-RU"/>
        </w:rPr>
        <w:t xml:space="preserve">с 14.12.2023 по </w:t>
      </w:r>
      <w:r w:rsidR="000700DE" w:rsidRPr="000700DE">
        <w:rPr>
          <w:rFonts w:ascii="Tahoma" w:eastAsia="Times New Roman" w:hAnsi="Tahoma" w:cs="Tahoma"/>
          <w:b/>
          <w:sz w:val="20"/>
          <w:szCs w:val="20"/>
          <w:lang w:eastAsia="ru-RU"/>
        </w:rPr>
        <w:t>2</w:t>
      </w:r>
      <w:r w:rsidR="00EC1511">
        <w:rPr>
          <w:rFonts w:ascii="Tahoma" w:eastAsia="Times New Roman" w:hAnsi="Tahoma" w:cs="Tahoma"/>
          <w:b/>
          <w:sz w:val="20"/>
          <w:szCs w:val="20"/>
          <w:lang w:eastAsia="ru-RU"/>
        </w:rPr>
        <w:t>9</w:t>
      </w:r>
      <w:r w:rsidR="000700DE" w:rsidRPr="000700DE">
        <w:rPr>
          <w:rFonts w:ascii="Tahoma" w:eastAsia="Times New Roman" w:hAnsi="Tahoma" w:cs="Tahoma"/>
          <w:b/>
          <w:sz w:val="20"/>
          <w:szCs w:val="20"/>
          <w:lang w:eastAsia="ru-RU"/>
        </w:rPr>
        <w:t>.12.2023</w:t>
      </w:r>
    </w:p>
    <w:p w:rsidR="00D2670F" w:rsidRDefault="000700DE" w:rsidP="00D2670F">
      <w:pPr>
        <w:spacing w:after="0" w:line="240" w:lineRule="auto"/>
        <w:rPr>
          <w:rFonts w:ascii="Tahoma" w:eastAsia="Calibri" w:hAnsi="Tahoma" w:cs="Tahoma"/>
          <w:b/>
          <w:snapToGrid w:val="0"/>
          <w:sz w:val="20"/>
          <w:szCs w:val="20"/>
        </w:rPr>
      </w:pPr>
      <w:r w:rsidRPr="000700DE">
        <w:rPr>
          <w:rFonts w:ascii="Tahoma" w:eastAsia="Times New Roman" w:hAnsi="Tahoma" w:cs="Tahoma"/>
          <w:sz w:val="20"/>
          <w:szCs w:val="20"/>
          <w:lang w:eastAsia="ru-RU"/>
        </w:rPr>
        <w:t>Дата и время окончания подачи заявок</w:t>
      </w:r>
      <w:r w:rsidR="00D2670F" w:rsidRPr="00D2670F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D2670F">
        <w:rPr>
          <w:rFonts w:ascii="Tahoma" w:eastAsia="Times New Roman" w:hAnsi="Tahoma" w:cs="Tahoma"/>
          <w:sz w:val="20"/>
          <w:szCs w:val="20"/>
          <w:lang w:eastAsia="ru-RU"/>
        </w:rPr>
        <w:t>изменен</w:t>
      </w:r>
      <w:r>
        <w:rPr>
          <w:rFonts w:ascii="Tahoma" w:eastAsia="Times New Roman" w:hAnsi="Tahoma" w:cs="Tahoma"/>
          <w:sz w:val="20"/>
          <w:szCs w:val="20"/>
          <w:lang w:eastAsia="ru-RU"/>
        </w:rPr>
        <w:t>ы</w:t>
      </w:r>
      <w:r w:rsidR="00D2670F">
        <w:rPr>
          <w:rFonts w:ascii="Tahoma" w:eastAsia="Times New Roman" w:hAnsi="Tahoma" w:cs="Tahoma"/>
          <w:sz w:val="20"/>
          <w:szCs w:val="20"/>
          <w:lang w:eastAsia="ru-RU"/>
        </w:rPr>
        <w:t xml:space="preserve"> на</w:t>
      </w:r>
      <w:r w:rsidR="00D2670F"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="00D2670F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0700DE">
        <w:rPr>
          <w:rFonts w:ascii="Tahoma" w:eastAsia="Calibri" w:hAnsi="Tahoma" w:cs="Tahoma"/>
          <w:b/>
          <w:snapToGrid w:val="0"/>
          <w:sz w:val="20"/>
          <w:szCs w:val="20"/>
        </w:rPr>
        <w:t>2</w:t>
      </w:r>
      <w:r w:rsidR="00EC1511">
        <w:rPr>
          <w:rFonts w:ascii="Tahoma" w:eastAsia="Calibri" w:hAnsi="Tahoma" w:cs="Tahoma"/>
          <w:b/>
          <w:snapToGrid w:val="0"/>
          <w:sz w:val="20"/>
          <w:szCs w:val="20"/>
        </w:rPr>
        <w:t>9</w:t>
      </w:r>
      <w:r w:rsidRPr="000700DE">
        <w:rPr>
          <w:rFonts w:ascii="Tahoma" w:eastAsia="Calibri" w:hAnsi="Tahoma" w:cs="Tahoma"/>
          <w:b/>
          <w:snapToGrid w:val="0"/>
          <w:sz w:val="20"/>
          <w:szCs w:val="20"/>
        </w:rPr>
        <w:t>.12.2023 1</w:t>
      </w:r>
      <w:r>
        <w:rPr>
          <w:rFonts w:ascii="Tahoma" w:eastAsia="Calibri" w:hAnsi="Tahoma" w:cs="Tahoma"/>
          <w:b/>
          <w:snapToGrid w:val="0"/>
          <w:sz w:val="20"/>
          <w:szCs w:val="20"/>
        </w:rPr>
        <w:t>3</w:t>
      </w:r>
      <w:r w:rsidRPr="000700DE">
        <w:rPr>
          <w:rFonts w:ascii="Tahoma" w:eastAsia="Calibri" w:hAnsi="Tahoma" w:cs="Tahoma"/>
          <w:b/>
          <w:snapToGrid w:val="0"/>
          <w:sz w:val="20"/>
          <w:szCs w:val="20"/>
        </w:rPr>
        <w:t>:00</w:t>
      </w:r>
    </w:p>
    <w:p w:rsidR="00EC1511" w:rsidRDefault="00EC1511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EC1511">
        <w:rPr>
          <w:rFonts w:ascii="Tahoma" w:eastAsia="Times New Roman" w:hAnsi="Tahoma" w:cs="Tahoma"/>
          <w:sz w:val="20"/>
          <w:szCs w:val="20"/>
          <w:lang w:eastAsia="ru-RU"/>
        </w:rPr>
        <w:t>Дата подведения итогов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изменена на: </w:t>
      </w:r>
      <w:r w:rsidRPr="00EC1511">
        <w:rPr>
          <w:rFonts w:ascii="Tahoma" w:eastAsia="Times New Roman" w:hAnsi="Tahoma" w:cs="Tahoma"/>
          <w:b/>
          <w:sz w:val="20"/>
          <w:szCs w:val="20"/>
          <w:lang w:eastAsia="ru-RU"/>
        </w:rPr>
        <w:t>19.01.2024</w:t>
      </w:r>
    </w:p>
    <w:p w:rsidR="00D2670F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320E1" w:rsidRPr="001320E1" w:rsidRDefault="001320E1" w:rsidP="001320E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 w:rsidR="0036139E" w:rsidRPr="001320E1">
        <w:rPr>
          <w:rFonts w:ascii="Tahoma" w:eastAsia="Times New Roman" w:hAnsi="Tahoma" w:cs="Tahoma"/>
          <w:sz w:val="20"/>
          <w:szCs w:val="20"/>
          <w:lang w:eastAsia="ru-RU"/>
        </w:rPr>
        <w:t>документаци</w:t>
      </w:r>
      <w:r w:rsidR="0036139E">
        <w:rPr>
          <w:rFonts w:ascii="Tahoma" w:eastAsia="Times New Roman" w:hAnsi="Tahoma" w:cs="Tahoma"/>
          <w:sz w:val="20"/>
          <w:szCs w:val="20"/>
          <w:lang w:eastAsia="ru-RU"/>
        </w:rPr>
        <w:t>ю</w:t>
      </w:r>
      <w:r w:rsidR="0036139E"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36139E">
        <w:rPr>
          <w:rFonts w:ascii="Tahoma" w:eastAsia="Times New Roman" w:hAnsi="Tahoma" w:cs="Tahoma"/>
          <w:sz w:val="20"/>
          <w:szCs w:val="20"/>
          <w:lang w:eastAsia="ru-RU"/>
        </w:rPr>
        <w:t>о закупке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1320E1" w:rsidRPr="001320E1" w:rsidRDefault="001320E1" w:rsidP="001320E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1144B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Дата окончания срока предоставления Участникам закупки разъяснений положений документации о закупке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изменена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0700DE">
        <w:rPr>
          <w:rFonts w:ascii="Tahoma" w:eastAsia="Calibri" w:hAnsi="Tahoma" w:cs="Tahoma"/>
          <w:b/>
          <w:snapToGrid w:val="0"/>
          <w:sz w:val="20"/>
          <w:szCs w:val="20"/>
        </w:rPr>
        <w:t>2</w:t>
      </w:r>
      <w:r w:rsidR="00EC1511">
        <w:rPr>
          <w:rFonts w:ascii="Tahoma" w:eastAsia="Calibri" w:hAnsi="Tahoma" w:cs="Tahoma"/>
          <w:b/>
          <w:snapToGrid w:val="0"/>
          <w:sz w:val="20"/>
          <w:szCs w:val="20"/>
        </w:rPr>
        <w:t>9</w:t>
      </w:r>
      <w:r w:rsidR="000700DE" w:rsidRPr="000700DE">
        <w:rPr>
          <w:rFonts w:ascii="Tahoma" w:eastAsia="Calibri" w:hAnsi="Tahoma" w:cs="Tahoma"/>
          <w:b/>
          <w:snapToGrid w:val="0"/>
          <w:sz w:val="20"/>
          <w:szCs w:val="20"/>
        </w:rPr>
        <w:t>.12.2023</w:t>
      </w:r>
      <w:r w:rsidR="000700DE">
        <w:rPr>
          <w:rFonts w:ascii="Tahoma" w:eastAsia="Calibri" w:hAnsi="Tahoma" w:cs="Tahoma"/>
          <w:b/>
          <w:snapToGrid w:val="0"/>
          <w:sz w:val="20"/>
          <w:szCs w:val="20"/>
        </w:rPr>
        <w:t>г.</w:t>
      </w:r>
    </w:p>
    <w:p w:rsidR="0031144B" w:rsidRPr="001320E1" w:rsidRDefault="0031144B" w:rsidP="001320E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31144B" w:rsidRPr="00132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8A395C"/>
    <w:multiLevelType w:val="multilevel"/>
    <w:tmpl w:val="7DD491A8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976"/>
        </w:tabs>
        <w:ind w:left="2976" w:hanging="1134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126"/>
        </w:tabs>
        <w:ind w:left="2126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980"/>
    <w:rsid w:val="00013356"/>
    <w:rsid w:val="000700DE"/>
    <w:rsid w:val="00105A36"/>
    <w:rsid w:val="00126873"/>
    <w:rsid w:val="001320E1"/>
    <w:rsid w:val="001E1394"/>
    <w:rsid w:val="001E3CF4"/>
    <w:rsid w:val="002C5443"/>
    <w:rsid w:val="0031144B"/>
    <w:rsid w:val="00323063"/>
    <w:rsid w:val="00333984"/>
    <w:rsid w:val="00351C62"/>
    <w:rsid w:val="0036139E"/>
    <w:rsid w:val="00371F88"/>
    <w:rsid w:val="00430F69"/>
    <w:rsid w:val="004B678D"/>
    <w:rsid w:val="00544617"/>
    <w:rsid w:val="005755C2"/>
    <w:rsid w:val="0057640A"/>
    <w:rsid w:val="005B76B7"/>
    <w:rsid w:val="005C7D71"/>
    <w:rsid w:val="005E304B"/>
    <w:rsid w:val="00603273"/>
    <w:rsid w:val="006A547F"/>
    <w:rsid w:val="006B579F"/>
    <w:rsid w:val="006D23BB"/>
    <w:rsid w:val="00766F08"/>
    <w:rsid w:val="007D1AEF"/>
    <w:rsid w:val="00824CCD"/>
    <w:rsid w:val="00876980"/>
    <w:rsid w:val="00914AD8"/>
    <w:rsid w:val="00981095"/>
    <w:rsid w:val="0099103E"/>
    <w:rsid w:val="009D77DF"/>
    <w:rsid w:val="00A6097E"/>
    <w:rsid w:val="00B11640"/>
    <w:rsid w:val="00B61FB5"/>
    <w:rsid w:val="00C00419"/>
    <w:rsid w:val="00C00871"/>
    <w:rsid w:val="00C061D3"/>
    <w:rsid w:val="00C07B17"/>
    <w:rsid w:val="00C5248F"/>
    <w:rsid w:val="00C71A26"/>
    <w:rsid w:val="00D11F23"/>
    <w:rsid w:val="00D13FB1"/>
    <w:rsid w:val="00D2670F"/>
    <w:rsid w:val="00D63192"/>
    <w:rsid w:val="00D65416"/>
    <w:rsid w:val="00D85595"/>
    <w:rsid w:val="00D90130"/>
    <w:rsid w:val="00DC353A"/>
    <w:rsid w:val="00E3648D"/>
    <w:rsid w:val="00EB29F6"/>
    <w:rsid w:val="00EC1511"/>
    <w:rsid w:val="00EF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EABA5"/>
  <w15:docId w15:val="{63B46DA2-51A4-44F4-9127-06E0A3612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1320E1"/>
    <w:pPr>
      <w:keepNext/>
      <w:keepLines/>
      <w:spacing w:before="40" w:after="0"/>
      <w:outlineLvl w:val="2"/>
    </w:pPr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20E1"/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1320E1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1320E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locked/>
    <w:rsid w:val="001320E1"/>
    <w:rPr>
      <w:rFonts w:eastAsia="Times New Roman" w:cs="Times New Roman"/>
    </w:rPr>
  </w:style>
  <w:style w:type="paragraph" w:customStyle="1" w:styleId="a6">
    <w:name w:val="Пункт"/>
    <w:basedOn w:val="a"/>
    <w:link w:val="1"/>
    <w:rsid w:val="0057640A"/>
    <w:pPr>
      <w:tabs>
        <w:tab w:val="num" w:pos="2269"/>
      </w:tabs>
      <w:spacing w:after="0" w:line="360" w:lineRule="auto"/>
      <w:ind w:left="2269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">
    <w:name w:val="Пункт Знак1"/>
    <w:link w:val="a6"/>
    <w:rsid w:val="0057640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Журавлев Андрей Игоревич</dc:creator>
  <cp:lastModifiedBy>Гараева Дания Мирасовна</cp:lastModifiedBy>
  <cp:revision>11</cp:revision>
  <dcterms:created xsi:type="dcterms:W3CDTF">2023-03-20T09:00:00Z</dcterms:created>
  <dcterms:modified xsi:type="dcterms:W3CDTF">2023-12-22T07:58:00Z</dcterms:modified>
</cp:coreProperties>
</file>